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-5715</wp:posOffset>
                </wp:positionV>
                <wp:extent cx="6362700" cy="5429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HTML"/>
                              <w:ind w:firstLineChars="200" w:firstLine="4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各回申込</w:t>
                            </w:r>
                            <w:r>
                              <w:rPr>
                                <w:b/>
                              </w:rPr>
                              <w:t>期限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までに以下</w:t>
                            </w:r>
                            <w:r>
                              <w:rPr>
                                <w:b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お申し込みください。</w:t>
                            </w:r>
                          </w:p>
                          <w:p>
                            <w:pPr>
                              <w:pStyle w:val="HTML"/>
                              <w:ind w:firstLineChars="200" w:firstLine="4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茨城県保健政策</w:t>
                            </w:r>
                            <w:r>
                              <w:rPr>
                                <w:b/>
                              </w:rPr>
                              <w:t>課国民健康保険室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あて　E-mail</w:t>
                            </w:r>
                            <w:r>
                              <w:rPr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koso11@pref.ibaraki.lg.jp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14.25pt;margin-top:-.45pt;width:50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">
                <v:stroke miterlimit="2"/>
                <v:textbox inset="5.85pt,.7pt,5.85pt,.7pt">
                  <w:txbxContent>
                    <w:p>
                      <w:pPr>
                        <w:pStyle w:val="HTML"/>
                        <w:ind w:firstLineChars="200" w:firstLine="482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各回申込</w:t>
                      </w:r>
                      <w:r>
                        <w:rPr>
                          <w:b/>
                        </w:rPr>
                        <w:t>期限</w:t>
                      </w:r>
                      <w:r>
                        <w:rPr>
                          <w:rFonts w:hint="eastAsia"/>
                          <w:b/>
                        </w:rPr>
                        <w:t>までに以下</w:t>
                      </w:r>
                      <w:r>
                        <w:rPr>
                          <w:b/>
                        </w:rPr>
                        <w:t>まで</w:t>
                      </w:r>
                      <w:r>
                        <w:rPr>
                          <w:rFonts w:hint="eastAsia"/>
                          <w:b/>
                        </w:rPr>
                        <w:t>お申し込みください。</w:t>
                      </w:r>
                    </w:p>
                    <w:p>
                      <w:pPr>
                        <w:pStyle w:val="HTML"/>
                        <w:ind w:firstLineChars="200" w:firstLine="482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茨城県保健政策</w:t>
                      </w:r>
                      <w:r>
                        <w:rPr>
                          <w:b/>
                        </w:rPr>
                        <w:t>課国民健康保険室</w:t>
                      </w:r>
                      <w:r>
                        <w:rPr>
                          <w:rFonts w:hint="eastAsia"/>
                          <w:b/>
                        </w:rPr>
                        <w:t>あて　E-mail</w:t>
                      </w:r>
                      <w:r>
                        <w:rPr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koso11@pref.ibaraki.lg.jp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eastAsiaTheme="minorEastAsia" w:hAnsiTheme="minorEastAsia"/>
          <w:kern w:val="0"/>
        </w:rPr>
      </w:pPr>
    </w:p>
    <w:p>
      <w:pPr>
        <w:spacing w:line="600" w:lineRule="exact"/>
        <w:jc w:val="center"/>
        <w:rPr>
          <w:rFonts w:asciiTheme="minorEastAsia" w:eastAsiaTheme="minorEastAsia" w:hAnsiTheme="minorEastAsia"/>
          <w:b/>
          <w:kern w:val="0"/>
          <w:sz w:val="32"/>
          <w:szCs w:val="32"/>
          <w:u w:val="single"/>
        </w:rPr>
      </w:pPr>
    </w:p>
    <w:p>
      <w:pPr>
        <w:spacing w:line="600" w:lineRule="exact"/>
        <w:jc w:val="center"/>
        <w:rPr>
          <w:rFonts w:asciiTheme="minorEastAsia" w:eastAsiaTheme="minorEastAsia" w:hAnsiTheme="minorEastAsia"/>
          <w:b/>
          <w:kern w:val="0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spacing w:val="321"/>
          <w:kern w:val="0"/>
          <w:sz w:val="32"/>
          <w:szCs w:val="32"/>
          <w:u w:val="single"/>
          <w:fitText w:val="4176" w:id="724756992"/>
        </w:rPr>
        <w:t>参加申込</w:t>
      </w:r>
      <w:r>
        <w:rPr>
          <w:rFonts w:asciiTheme="minorEastAsia" w:eastAsiaTheme="minorEastAsia" w:hAnsiTheme="minorEastAsia" w:hint="eastAsia"/>
          <w:b/>
          <w:spacing w:val="1"/>
          <w:kern w:val="0"/>
          <w:sz w:val="32"/>
          <w:szCs w:val="32"/>
          <w:u w:val="single"/>
          <w:fitText w:val="4176" w:id="724756992"/>
        </w:rPr>
        <w:t>書</w:t>
      </w:r>
    </w:p>
    <w:p>
      <w:pPr>
        <w:jc w:val="center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「令和４年度　茨城県重症化予防事業保健指導従事者研修会」</w:t>
      </w:r>
      <w:bookmarkStart w:id="0" w:name="_GoBack"/>
      <w:bookmarkEnd w:id="0"/>
    </w:p>
    <w:p>
      <w:pPr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◆以下について御回答をお願いします。</w:t>
      </w:r>
    </w:p>
    <w:tbl>
      <w:tblPr>
        <w:tblStyle w:val="ad"/>
        <w:tblW w:w="4962" w:type="pct"/>
        <w:tblInd w:w="108" w:type="dxa"/>
        <w:tblLook w:val="04A0" w:firstRow="1" w:lastRow="0" w:firstColumn="1" w:lastColumn="0" w:noHBand="0" w:noVBand="1"/>
      </w:tblPr>
      <w:tblGrid>
        <w:gridCol w:w="1872"/>
        <w:gridCol w:w="1312"/>
        <w:gridCol w:w="2181"/>
        <w:gridCol w:w="5012"/>
      </w:tblGrid>
      <w:tr>
        <w:trPr>
          <w:trHeight w:val="820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参加申込回</w:t>
            </w:r>
          </w:p>
        </w:tc>
        <w:tc>
          <w:tcPr>
            <w:tcW w:w="4098" w:type="pct"/>
            <w:gridSpan w:val="3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□　第１回　令和４年10月14日（金）　申込期限：令和４年 ９月28日（水）</w:t>
            </w:r>
          </w:p>
          <w:p>
            <w:pP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□　第２回　令和４年11月 １日（火）　申込期限：令和４年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月12日（水）</w:t>
            </w:r>
          </w:p>
          <w:p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□　第３回　令和５年 １月23日（月）　申込期限：令和４年12月27日（火）</w:t>
            </w:r>
          </w:p>
        </w:tc>
      </w:tr>
      <w:tr>
        <w:trPr>
          <w:trHeight w:val="820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職場名</w:t>
            </w:r>
          </w:p>
        </w:tc>
        <w:tc>
          <w:tcPr>
            <w:tcW w:w="4098" w:type="pct"/>
            <w:gridSpan w:val="3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738"/>
        </w:trPr>
        <w:tc>
          <w:tcPr>
            <w:tcW w:w="902" w:type="pct"/>
            <w:vMerge w:val="restart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代表者連絡先</w:t>
            </w:r>
          </w:p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>・Zoom招待</w:t>
            </w:r>
          </w:p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>・資料等送付</w:t>
            </w:r>
          </w:p>
        </w:tc>
        <w:tc>
          <w:tcPr>
            <w:tcW w:w="632" w:type="pct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所属</w:t>
            </w:r>
          </w:p>
        </w:tc>
        <w:tc>
          <w:tcPr>
            <w:tcW w:w="3466" w:type="pct"/>
            <w:gridSpan w:val="2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738"/>
        </w:trPr>
        <w:tc>
          <w:tcPr>
            <w:tcW w:w="902" w:type="pct"/>
            <w:vMerge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632" w:type="pct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3466" w:type="pct"/>
            <w:gridSpan w:val="2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738"/>
        </w:trPr>
        <w:tc>
          <w:tcPr>
            <w:tcW w:w="902" w:type="pct"/>
            <w:vMerge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632" w:type="pct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TEL</w:t>
            </w:r>
          </w:p>
        </w:tc>
        <w:tc>
          <w:tcPr>
            <w:tcW w:w="3466" w:type="pct"/>
            <w:gridSpan w:val="2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738"/>
        </w:trPr>
        <w:tc>
          <w:tcPr>
            <w:tcW w:w="902" w:type="pct"/>
            <w:vMerge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632" w:type="pct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E-mail</w:t>
            </w:r>
          </w:p>
        </w:tc>
        <w:tc>
          <w:tcPr>
            <w:tcW w:w="3466" w:type="pct"/>
            <w:gridSpan w:val="2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trHeight w:val="697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参加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端末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台数</w:t>
            </w:r>
          </w:p>
        </w:tc>
        <w:tc>
          <w:tcPr>
            <w:tcW w:w="4098" w:type="pct"/>
            <w:gridSpan w:val="3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　　　　台</w:t>
            </w:r>
          </w:p>
        </w:tc>
      </w:tr>
      <w:tr>
        <w:trPr>
          <w:trHeight w:val="412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PC台数</w:t>
            </w:r>
          </w:p>
        </w:tc>
        <w:tc>
          <w:tcPr>
            <w:tcW w:w="1683" w:type="pct"/>
            <w:gridSpan w:val="2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Zoomアカウント名</w:t>
            </w:r>
          </w:p>
        </w:tc>
        <w:tc>
          <w:tcPr>
            <w:tcW w:w="2415" w:type="pct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当日連絡先</w:t>
            </w:r>
          </w:p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</w:rPr>
              <w:t>（※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  <w:u w:val="wave"/>
              </w:rPr>
              <w:t>研修受講場所の電話番号（内線含む）を記載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</w:rPr>
              <w:t>）</w:t>
            </w:r>
          </w:p>
        </w:tc>
      </w:tr>
      <w:tr>
        <w:trPr>
          <w:trHeight w:val="1499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１台目</w:t>
            </w:r>
          </w:p>
        </w:tc>
        <w:tc>
          <w:tcPr>
            <w:tcW w:w="1683" w:type="pct"/>
            <w:gridSpan w:val="2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2415" w:type="pct"/>
            <w:vAlign w:val="center"/>
          </w:tcPr>
          <w:p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所属：</w:t>
            </w:r>
          </w:p>
          <w:p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氏名：</w:t>
            </w:r>
          </w:p>
          <w:p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TEL ：</w:t>
            </w:r>
          </w:p>
        </w:tc>
      </w:tr>
      <w:tr>
        <w:trPr>
          <w:trHeight w:val="1499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２台目</w:t>
            </w:r>
          </w:p>
        </w:tc>
        <w:tc>
          <w:tcPr>
            <w:tcW w:w="1683" w:type="pct"/>
            <w:gridSpan w:val="2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5" w:type="pct"/>
            <w:vAlign w:val="center"/>
          </w:tcPr>
          <w:p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所属：</w:t>
            </w:r>
          </w:p>
          <w:p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氏名：</w:t>
            </w:r>
          </w:p>
          <w:p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TEL ：</w:t>
            </w:r>
          </w:p>
        </w:tc>
      </w:tr>
      <w:tr>
        <w:trPr>
          <w:trHeight w:val="1499"/>
        </w:trPr>
        <w:tc>
          <w:tcPr>
            <w:tcW w:w="902" w:type="pct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</w:rPr>
              <w:t>３台目</w:t>
            </w:r>
          </w:p>
        </w:tc>
        <w:tc>
          <w:tcPr>
            <w:tcW w:w="1683" w:type="pct"/>
            <w:gridSpan w:val="2"/>
            <w:vAlign w:val="center"/>
          </w:tcPr>
          <w:p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15" w:type="pct"/>
            <w:vAlign w:val="center"/>
          </w:tcPr>
          <w:p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所属：</w:t>
            </w:r>
          </w:p>
          <w:p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氏名：</w:t>
            </w:r>
          </w:p>
          <w:p>
            <w:pPr>
              <w:spacing w:line="276" w:lineRule="auto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TEL ：</w:t>
            </w:r>
          </w:p>
        </w:tc>
      </w:tr>
    </w:tbl>
    <w:p>
      <w:pPr>
        <w:ind w:firstLineChars="100" w:firstLine="2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※市町村（又は職場）ごとに参加者取りまとめの上、お申し込みください。Zoom招待や資料送付は代表者あて御連絡します。</w:t>
      </w:r>
    </w:p>
    <w:p>
      <w:pPr>
        <w:ind w:firstLineChars="100" w:firstLine="2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※お手数ですが、</w:t>
      </w:r>
      <w:r>
        <w:rPr>
          <w:rFonts w:ascii="Meiryo UI" w:eastAsia="Meiryo UI" w:hAnsi="Meiryo UI" w:hint="eastAsia"/>
          <w:sz w:val="20"/>
          <w:u w:val="wave"/>
        </w:rPr>
        <w:t>参加申込回ごとに参加申込書を御提出</w:t>
      </w:r>
      <w:r>
        <w:rPr>
          <w:rFonts w:ascii="Meiryo UI" w:eastAsia="Meiryo UI" w:hAnsi="Meiryo UI" w:hint="eastAsia"/>
          <w:sz w:val="20"/>
        </w:rPr>
        <w:t>ください。</w:t>
      </w:r>
    </w:p>
    <w:p>
      <w:pPr>
        <w:ind w:firstLineChars="100" w:firstLine="2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※別紙については、ロールプレイ等を行う関係から参加端末ごとに御記入ください。</w:t>
      </w:r>
    </w:p>
    <w:p>
      <w:pPr>
        <w:ind w:firstLineChars="100" w:firstLine="200"/>
        <w:rPr>
          <w:rFonts w:ascii="Meiryo UI" w:eastAsia="Meiryo UI" w:hAnsi="Meiryo UI"/>
          <w:sz w:val="20"/>
        </w:rPr>
      </w:pPr>
    </w:p>
    <w:p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（別紙）参加端末ごとに御記入ください。</w:t>
      </w: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（１台目）</w:t>
      </w:r>
    </w:p>
    <w:p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【参加者について】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3260"/>
        <w:gridCol w:w="3402"/>
      </w:tblGrid>
      <w:tr>
        <w:trPr>
          <w:trHeight w:val="170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所属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職種（○で囲む）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１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保健師 ・ 看護師 ・ 管理栄養士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薬剤師・その他（　　　　　）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保健師 ・ 看護師 ・ 管理栄養士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薬剤師・その他（　　　　　）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３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保健師 ・ 看護師 ・ 管理栄養士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薬剤師・その他（　　　　　）</w:t>
            </w:r>
          </w:p>
        </w:tc>
      </w:tr>
    </w:tbl>
    <w:p>
      <w:pPr>
        <w:spacing w:line="360" w:lineRule="auto"/>
        <w:ind w:firstLineChars="100"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※適宜行を追加して御記入ください。</w:t>
      </w:r>
    </w:p>
    <w:p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【オンライン（Zoom）による通信環境について】</w:t>
      </w:r>
    </w:p>
    <w:p>
      <w:pPr>
        <w:spacing w:line="360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Ｑ１．インターネットに接続する予定の機器を、次の中から選択してください。（</w:t>
      </w:r>
      <w:r>
        <w:rPr>
          <w:rFonts w:asciiTheme="minorEastAsia" w:eastAsiaTheme="minorEastAsia" w:hAnsiTheme="minorEastAsia" w:hint="eastAsia"/>
          <w:sz w:val="20"/>
          <w:u w:val="single"/>
        </w:rPr>
        <w:t>複数選択可</w:t>
      </w:r>
      <w:r>
        <w:rPr>
          <w:rFonts w:asciiTheme="minorEastAsia" w:eastAsiaTheme="minorEastAsia" w:hAnsiTheme="minorEastAsia" w:hint="eastAsia"/>
          <w:sz w:val="20"/>
        </w:rPr>
        <w:t>）</w:t>
      </w:r>
    </w:p>
    <w:tbl>
      <w:tblPr>
        <w:tblW w:w="100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3936"/>
        <w:gridCol w:w="5670"/>
      </w:tblGrid>
      <w:tr>
        <w:trPr>
          <w:trHeight w:val="3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タブレット（iP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ad</w:t>
            </w:r>
            <w:r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、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Windows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等）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⇒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『Q２』へ</w:t>
            </w:r>
          </w:p>
        </w:tc>
      </w:tr>
      <w:tr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パソコン</w:t>
            </w: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⇒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『Q３』へ</w:t>
            </w:r>
          </w:p>
        </w:tc>
      </w:tr>
      <w:tr>
        <w:trPr>
          <w:trHeight w:val="79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持っていない</w:t>
            </w:r>
          </w:p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は接続できない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Lines="50" w:before="180"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⇒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『Q４』に状況を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u w:val="single"/>
              </w:rPr>
              <w:t>御記入ください。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　　　　　（後日、研修会事務局より御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連絡いたします。）</w:t>
            </w:r>
          </w:p>
        </w:tc>
      </w:tr>
    </w:tbl>
    <w:p>
      <w:pPr>
        <w:rPr>
          <w:rFonts w:asciiTheme="minorEastAsia" w:eastAsiaTheme="minorEastAsia" w:hAnsiTheme="minorEastAsia"/>
          <w:sz w:val="20"/>
        </w:rPr>
      </w:pPr>
    </w:p>
    <w:p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Ｑ２．『Q1』で「タブレット」と回答した方にお聞きします。</w:t>
      </w:r>
      <w:r>
        <w:rPr>
          <w:rFonts w:asciiTheme="minorEastAsia" w:eastAsiaTheme="minorEastAsia" w:hAnsiTheme="minorEastAsia" w:hint="eastAsia"/>
          <w:color w:val="FF0000"/>
          <w:sz w:val="20"/>
        </w:rPr>
        <w:t>※画面が小さいため、参加は１台２名が限度※</w:t>
      </w:r>
    </w:p>
    <w:p>
      <w:pPr>
        <w:spacing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御使用のデバイスとマイク・インカメラについて、次の中から選択してください。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944"/>
        <w:gridCol w:w="1884"/>
        <w:gridCol w:w="4110"/>
      </w:tblGrid>
      <w:tr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□iP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ad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□Android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Windows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□その他（　　　　　　　　　　　）</w:t>
            </w:r>
          </w:p>
        </w:tc>
      </w:tr>
      <w:tr>
        <w:trPr>
          <w:trHeight w:val="4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マイク　　：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  <w:tr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インカメラ：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</w:tbl>
    <w:p>
      <w:pPr>
        <w:rPr>
          <w:rFonts w:asciiTheme="minorEastAsia" w:eastAsiaTheme="minorEastAsia" w:hAnsiTheme="minorEastAsia"/>
          <w:sz w:val="20"/>
        </w:rPr>
      </w:pPr>
    </w:p>
    <w:p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Ｑ３．『Q1』で「パソコン」と回答した方にお聞きします。</w:t>
      </w:r>
    </w:p>
    <w:p>
      <w:pPr>
        <w:rPr>
          <w:rFonts w:asciiTheme="minorEastAsia" w:eastAsiaTheme="minorEastAsia" w:hAnsiTheme="minorEastAsia"/>
          <w:color w:val="FF0000"/>
          <w:sz w:val="20"/>
        </w:rPr>
      </w:pPr>
      <w:r>
        <w:rPr>
          <w:rFonts w:asciiTheme="minorEastAsia" w:eastAsiaTheme="minorEastAsia" w:hAnsiTheme="minorEastAsia" w:hint="eastAsia"/>
          <w:color w:val="FF0000"/>
          <w:sz w:val="20"/>
        </w:rPr>
        <w:t>※PCインカメなら</w:t>
      </w:r>
      <w:r>
        <w:rPr>
          <w:rFonts w:asciiTheme="minorEastAsia" w:eastAsiaTheme="minorEastAsia" w:hAnsiTheme="minorEastAsia"/>
          <w:color w:val="FF0000"/>
          <w:sz w:val="20"/>
        </w:rPr>
        <w:t>１</w:t>
      </w:r>
      <w:r>
        <w:rPr>
          <w:rFonts w:asciiTheme="minorEastAsia" w:eastAsiaTheme="minorEastAsia" w:hAnsiTheme="minorEastAsia" w:hint="eastAsia"/>
          <w:color w:val="FF0000"/>
          <w:sz w:val="20"/>
        </w:rPr>
        <w:t>台で２名から３名が限度※</w:t>
      </w:r>
    </w:p>
    <w:p>
      <w:pPr>
        <w:rPr>
          <w:rFonts w:asciiTheme="minorEastAsia" w:eastAsiaTheme="minorEastAsia" w:hAnsiTheme="minorEastAsia"/>
          <w:color w:val="FF0000"/>
          <w:sz w:val="20"/>
        </w:rPr>
      </w:pPr>
      <w:r>
        <w:rPr>
          <w:rFonts w:asciiTheme="minorEastAsia" w:eastAsiaTheme="minorEastAsia" w:hAnsiTheme="minorEastAsia"/>
          <w:color w:val="FF0000"/>
          <w:sz w:val="20"/>
        </w:rPr>
        <w:t>※</w:t>
      </w:r>
      <w:r>
        <w:rPr>
          <w:rFonts w:asciiTheme="minorEastAsia" w:eastAsiaTheme="minorEastAsia" w:hAnsiTheme="minorEastAsia" w:hint="eastAsia"/>
          <w:color w:val="FF0000"/>
          <w:sz w:val="20"/>
        </w:rPr>
        <w:t>別カメラでスクリーンに投影、会議室等で参加形態なら２名以上OK。ロープレ時はカメラに近い位置へ移動※</w:t>
      </w:r>
    </w:p>
    <w:p>
      <w:pPr>
        <w:spacing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御使用のデバイスとマイク・インカメラについて、次の中から選択してください。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944"/>
        <w:gridCol w:w="1884"/>
        <w:gridCol w:w="4110"/>
      </w:tblGrid>
      <w:tr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Windows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□Mac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□その他（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ind w:firstLineChars="600" w:firstLine="13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）</w:t>
            </w:r>
          </w:p>
        </w:tc>
      </w:tr>
      <w:tr>
        <w:trPr>
          <w:trHeight w:val="4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マイク　　：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  <w:tr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インカメラ：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</w:tbl>
    <w:p>
      <w:pPr>
        <w:spacing w:line="276" w:lineRule="auto"/>
        <w:rPr>
          <w:rFonts w:asciiTheme="minorEastAsia" w:eastAsiaTheme="minorEastAsia" w:hAnsiTheme="minorEastAsia"/>
          <w:sz w:val="20"/>
        </w:rPr>
      </w:pPr>
    </w:p>
    <w:p>
      <w:pPr>
        <w:spacing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Ｑ４．その他、御意見などがあればお知らせください。</w:t>
      </w:r>
    </w:p>
    <w:tbl>
      <w:tblPr>
        <w:tblW w:w="963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>
        <w:trPr>
          <w:trHeight w:val="375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（別紙）参加端末ごとに御記入ください。</w:t>
      </w: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（２台目）</w:t>
      </w:r>
    </w:p>
    <w:p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【参加者について】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3260"/>
        <w:gridCol w:w="3402"/>
      </w:tblGrid>
      <w:tr>
        <w:trPr>
          <w:trHeight w:val="170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所属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職種（○で囲む）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１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保健師 ・ 看護師 ・ 管理栄養士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薬剤師・その他（　　　　　）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保健師 ・ 看護師 ・ 管理栄養士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薬剤師・その他（　　　　　）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３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保健師 ・ 看護師 ・ 管理栄養士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薬剤師・その他（　　　　　）</w:t>
            </w:r>
          </w:p>
        </w:tc>
      </w:tr>
    </w:tbl>
    <w:p>
      <w:pPr>
        <w:spacing w:line="360" w:lineRule="auto"/>
        <w:ind w:firstLineChars="100"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※適宜行を追加して御記入ください。</w:t>
      </w:r>
    </w:p>
    <w:p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【オンライン（Zoom）による通信環境について】</w:t>
      </w:r>
    </w:p>
    <w:p>
      <w:pPr>
        <w:spacing w:line="360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Ｑ１．インターネットに接続する予定の機器を、次の中から選択してください。（</w:t>
      </w:r>
      <w:r>
        <w:rPr>
          <w:rFonts w:asciiTheme="minorEastAsia" w:eastAsiaTheme="minorEastAsia" w:hAnsiTheme="minorEastAsia" w:hint="eastAsia"/>
          <w:sz w:val="20"/>
          <w:u w:val="single"/>
        </w:rPr>
        <w:t>複数選択可</w:t>
      </w:r>
      <w:r>
        <w:rPr>
          <w:rFonts w:asciiTheme="minorEastAsia" w:eastAsiaTheme="minorEastAsia" w:hAnsiTheme="minorEastAsia" w:hint="eastAsia"/>
          <w:sz w:val="20"/>
        </w:rPr>
        <w:t>）</w:t>
      </w:r>
    </w:p>
    <w:tbl>
      <w:tblPr>
        <w:tblW w:w="100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3936"/>
        <w:gridCol w:w="5670"/>
      </w:tblGrid>
      <w:tr>
        <w:trPr>
          <w:trHeight w:val="3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タブレット（iP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ad, Windows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等）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⇒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『Q２』へ</w:t>
            </w:r>
          </w:p>
        </w:tc>
      </w:tr>
      <w:tr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パソコン</w:t>
            </w: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⇒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『Q３』へ</w:t>
            </w:r>
          </w:p>
        </w:tc>
      </w:tr>
      <w:tr>
        <w:trPr>
          <w:trHeight w:val="79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持っていない</w:t>
            </w:r>
          </w:p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又は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接続できない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Lines="50" w:before="180"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⇒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『Q４』に状況を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u w:val="single"/>
              </w:rPr>
              <w:t>御記入ください。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　　　　　（後日、研修会事務局より御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連絡いたします。）</w:t>
            </w:r>
          </w:p>
        </w:tc>
      </w:tr>
    </w:tbl>
    <w:p>
      <w:pPr>
        <w:rPr>
          <w:rFonts w:asciiTheme="minorEastAsia" w:eastAsiaTheme="minorEastAsia" w:hAnsiTheme="minorEastAsia"/>
          <w:sz w:val="20"/>
        </w:rPr>
      </w:pPr>
    </w:p>
    <w:p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Ｑ２．『Q1』で「タブレット」と回答した方にお聞きします。</w:t>
      </w:r>
      <w:r>
        <w:rPr>
          <w:rFonts w:asciiTheme="minorEastAsia" w:eastAsiaTheme="minorEastAsia" w:hAnsiTheme="minorEastAsia" w:hint="eastAsia"/>
          <w:color w:val="FF0000"/>
          <w:sz w:val="20"/>
        </w:rPr>
        <w:t>※画面が小さいため、参加は１台２名が限度※</w:t>
      </w:r>
    </w:p>
    <w:p>
      <w:pPr>
        <w:spacing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御使用のデバイスとマイク・インカメラについて、次の中から選択してください。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944"/>
        <w:gridCol w:w="1884"/>
        <w:gridCol w:w="4110"/>
      </w:tblGrid>
      <w:tr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□iP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ad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□Android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Windows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□その他（　　　　　　　　　　　）</w:t>
            </w:r>
          </w:p>
        </w:tc>
      </w:tr>
      <w:tr>
        <w:trPr>
          <w:trHeight w:val="4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マイク　　：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  <w:tr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インカメラ：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</w:tbl>
    <w:p>
      <w:pPr>
        <w:rPr>
          <w:rFonts w:asciiTheme="minorEastAsia" w:eastAsiaTheme="minorEastAsia" w:hAnsiTheme="minorEastAsia"/>
          <w:sz w:val="20"/>
        </w:rPr>
      </w:pPr>
    </w:p>
    <w:p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Ｑ３．『Q1』で「パソコン」と回答した方にお聞きします。</w:t>
      </w:r>
    </w:p>
    <w:p>
      <w:pPr>
        <w:rPr>
          <w:rFonts w:asciiTheme="minorEastAsia" w:eastAsiaTheme="minorEastAsia" w:hAnsiTheme="minorEastAsia"/>
          <w:color w:val="FF0000"/>
          <w:sz w:val="20"/>
        </w:rPr>
      </w:pPr>
      <w:r>
        <w:rPr>
          <w:rFonts w:asciiTheme="minorEastAsia" w:eastAsiaTheme="minorEastAsia" w:hAnsiTheme="minorEastAsia" w:hint="eastAsia"/>
          <w:color w:val="FF0000"/>
          <w:sz w:val="20"/>
        </w:rPr>
        <w:t>※PCインカメなら１台２名から３名が限度※</w:t>
      </w:r>
    </w:p>
    <w:p>
      <w:pPr>
        <w:rPr>
          <w:rFonts w:asciiTheme="minorEastAsia" w:eastAsiaTheme="minorEastAsia" w:hAnsiTheme="minorEastAsia"/>
          <w:color w:val="FF0000"/>
          <w:sz w:val="20"/>
        </w:rPr>
      </w:pPr>
      <w:r>
        <w:rPr>
          <w:rFonts w:asciiTheme="minorEastAsia" w:eastAsiaTheme="minorEastAsia" w:hAnsiTheme="minorEastAsia"/>
          <w:color w:val="FF0000"/>
          <w:sz w:val="20"/>
        </w:rPr>
        <w:t>※</w:t>
      </w:r>
      <w:r>
        <w:rPr>
          <w:rFonts w:asciiTheme="minorEastAsia" w:eastAsiaTheme="minorEastAsia" w:hAnsiTheme="minorEastAsia" w:hint="eastAsia"/>
          <w:color w:val="FF0000"/>
          <w:sz w:val="20"/>
        </w:rPr>
        <w:t>別カメラでスクリーンに投影、会議室等で参加形態なら２名以上OK。ロープレ時はカメラに近い位置へ移動※</w:t>
      </w:r>
    </w:p>
    <w:p>
      <w:pPr>
        <w:spacing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color w:val="FF0000"/>
          <w:sz w:val="20"/>
        </w:rPr>
        <w:t>御</w:t>
      </w:r>
      <w:r>
        <w:rPr>
          <w:rFonts w:asciiTheme="minorEastAsia" w:eastAsiaTheme="minorEastAsia" w:hAnsiTheme="minorEastAsia" w:hint="eastAsia"/>
          <w:sz w:val="20"/>
        </w:rPr>
        <w:t>使用のデバイスとマイク・インカメラについて、次の中から選択してください。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944"/>
        <w:gridCol w:w="1884"/>
        <w:gridCol w:w="4110"/>
      </w:tblGrid>
      <w:tr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Windows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□Mac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□その他（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ind w:firstLineChars="600" w:firstLine="13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）</w:t>
            </w:r>
          </w:p>
        </w:tc>
      </w:tr>
      <w:tr>
        <w:trPr>
          <w:trHeight w:val="4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マイク　　：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  <w:tr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インカメラ：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</w:tbl>
    <w:p>
      <w:pPr>
        <w:spacing w:line="276" w:lineRule="auto"/>
        <w:rPr>
          <w:rFonts w:asciiTheme="minorEastAsia" w:eastAsiaTheme="minorEastAsia" w:hAnsiTheme="minorEastAsia"/>
          <w:sz w:val="20"/>
        </w:rPr>
      </w:pPr>
    </w:p>
    <w:p>
      <w:pPr>
        <w:spacing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Ｑ４．その他、御意見などがあればお知らせください。</w:t>
      </w:r>
    </w:p>
    <w:tbl>
      <w:tblPr>
        <w:tblW w:w="963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>
        <w:trPr>
          <w:trHeight w:val="375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（別紙）参加端末ごとに御記入ください。</w:t>
      </w: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（３台目）</w:t>
      </w:r>
    </w:p>
    <w:p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【参加者について】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3260"/>
        <w:gridCol w:w="3402"/>
      </w:tblGrid>
      <w:tr>
        <w:trPr>
          <w:trHeight w:val="170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所属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職種（○で囲む）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１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保健師 ・ 看護師 ・ 管理栄養士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薬剤師・その他（　　　　　）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保健師 ・ 看護師 ・ 管理栄養士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薬剤師・その他（　　　　　）</w:t>
            </w:r>
          </w:p>
        </w:tc>
      </w:tr>
      <w:t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３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保健師 ・ 看護師 ・ 管理栄養士</w:t>
            </w:r>
          </w:p>
          <w:p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薬剤師・その他（　　　　　）</w:t>
            </w:r>
          </w:p>
        </w:tc>
      </w:tr>
    </w:tbl>
    <w:p>
      <w:pPr>
        <w:spacing w:line="360" w:lineRule="auto"/>
        <w:ind w:firstLineChars="100" w:firstLine="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※適宜行を追加して御記入ください。</w:t>
      </w:r>
    </w:p>
    <w:p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【オンライン（Zoom）による通信環境について】</w:t>
      </w:r>
    </w:p>
    <w:p>
      <w:pPr>
        <w:spacing w:line="360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Ｑ１．インターネットに接続する予定の機器を、次の中から選択してください。（</w:t>
      </w:r>
      <w:r>
        <w:rPr>
          <w:rFonts w:asciiTheme="minorEastAsia" w:eastAsiaTheme="minorEastAsia" w:hAnsiTheme="minorEastAsia" w:hint="eastAsia"/>
          <w:sz w:val="20"/>
          <w:u w:val="single"/>
        </w:rPr>
        <w:t>複数選択可</w:t>
      </w:r>
      <w:r>
        <w:rPr>
          <w:rFonts w:asciiTheme="minorEastAsia" w:eastAsiaTheme="minorEastAsia" w:hAnsiTheme="minorEastAsia" w:hint="eastAsia"/>
          <w:sz w:val="20"/>
        </w:rPr>
        <w:t>）</w:t>
      </w:r>
    </w:p>
    <w:tbl>
      <w:tblPr>
        <w:tblW w:w="100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3936"/>
        <w:gridCol w:w="5670"/>
      </w:tblGrid>
      <w:tr>
        <w:trPr>
          <w:trHeight w:val="3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タブレット（iP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ad, Windows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等）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⇒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『Q２』へ</w:t>
            </w:r>
          </w:p>
        </w:tc>
      </w:tr>
      <w:tr>
        <w:trPr>
          <w:trHeight w:val="375"/>
        </w:trPr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パソコン</w:t>
            </w:r>
          </w:p>
        </w:tc>
        <w:tc>
          <w:tcPr>
            <w:tcW w:w="5670" w:type="dxa"/>
            <w:tcBorders>
              <w:top w:val="nil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⇒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『Q３』へ</w:t>
            </w:r>
          </w:p>
        </w:tc>
      </w:tr>
      <w:tr>
        <w:trPr>
          <w:trHeight w:val="79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持っていない</w:t>
            </w:r>
          </w:p>
          <w:p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は接続できない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Lines="50" w:before="180"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⇒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u w:val="single"/>
              </w:rPr>
              <w:t>『Q４』に状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u w:val="single"/>
              </w:rPr>
              <w:t>況を御記入ください。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　　　　　（後日、研修会事務局より御連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絡いたします。）</w:t>
            </w:r>
          </w:p>
        </w:tc>
      </w:tr>
    </w:tbl>
    <w:p>
      <w:pPr>
        <w:rPr>
          <w:rFonts w:asciiTheme="minorEastAsia" w:eastAsiaTheme="minorEastAsia" w:hAnsiTheme="minorEastAsia"/>
          <w:sz w:val="20"/>
        </w:rPr>
      </w:pPr>
    </w:p>
    <w:p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Ｑ２．『Q1』で「タブレット」と回答した方にお聞きします。</w:t>
      </w:r>
      <w:r>
        <w:rPr>
          <w:rFonts w:asciiTheme="minorEastAsia" w:eastAsiaTheme="minorEastAsia" w:hAnsiTheme="minorEastAsia" w:hint="eastAsia"/>
          <w:color w:val="FF0000"/>
          <w:sz w:val="20"/>
        </w:rPr>
        <w:t>※画面が小さいため、参加は１台２名が限度※</w:t>
      </w:r>
    </w:p>
    <w:p>
      <w:pPr>
        <w:spacing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御使用のデバイスとマイク・インカメラについて、次の中から選択してください。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944"/>
        <w:gridCol w:w="1884"/>
        <w:gridCol w:w="4110"/>
      </w:tblGrid>
      <w:tr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□iP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ad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□Android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Windows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□その他（　　　　　　　　　　　）</w:t>
            </w:r>
          </w:p>
        </w:tc>
      </w:tr>
      <w:tr>
        <w:trPr>
          <w:trHeight w:val="4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マイク　　：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  <w:tr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インカメラ：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</w:tbl>
    <w:p>
      <w:pPr>
        <w:rPr>
          <w:rFonts w:asciiTheme="minorEastAsia" w:eastAsiaTheme="minorEastAsia" w:hAnsiTheme="minorEastAsia"/>
          <w:sz w:val="20"/>
        </w:rPr>
      </w:pPr>
    </w:p>
    <w:p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Ｑ３．『Q1』で「パソコン」と回答した方にお聞きします。</w:t>
      </w:r>
    </w:p>
    <w:p>
      <w:pPr>
        <w:rPr>
          <w:rFonts w:asciiTheme="minorEastAsia" w:eastAsiaTheme="minorEastAsia" w:hAnsiTheme="minorEastAsia"/>
          <w:color w:val="FF0000"/>
          <w:sz w:val="20"/>
        </w:rPr>
      </w:pPr>
      <w:r>
        <w:rPr>
          <w:rFonts w:asciiTheme="minorEastAsia" w:eastAsiaTheme="minorEastAsia" w:hAnsiTheme="minorEastAsia" w:hint="eastAsia"/>
          <w:color w:val="FF0000"/>
          <w:sz w:val="20"/>
        </w:rPr>
        <w:t>※PCインカメなら1台2-3名限度※</w:t>
      </w:r>
    </w:p>
    <w:p>
      <w:pPr>
        <w:rPr>
          <w:rFonts w:asciiTheme="minorEastAsia" w:eastAsiaTheme="minorEastAsia" w:hAnsiTheme="minorEastAsia"/>
          <w:color w:val="FF0000"/>
          <w:sz w:val="20"/>
        </w:rPr>
      </w:pPr>
      <w:r>
        <w:rPr>
          <w:rFonts w:asciiTheme="minorEastAsia" w:eastAsiaTheme="minorEastAsia" w:hAnsiTheme="minorEastAsia"/>
          <w:color w:val="FF0000"/>
          <w:sz w:val="20"/>
        </w:rPr>
        <w:t>※</w:t>
      </w:r>
      <w:r>
        <w:rPr>
          <w:rFonts w:asciiTheme="minorEastAsia" w:eastAsiaTheme="minorEastAsia" w:hAnsiTheme="minorEastAsia" w:hint="eastAsia"/>
          <w:color w:val="FF0000"/>
          <w:sz w:val="20"/>
        </w:rPr>
        <w:t>別カメラでスクリーンに投影、会議室等で参加形態なら2名以上OK。ロープレ時はカメラに近い位置へ移動※</w:t>
      </w:r>
    </w:p>
    <w:p>
      <w:pPr>
        <w:spacing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御使用のデバイスとマイク・インカメラについて、次の中から選択してください。</w:t>
      </w:r>
    </w:p>
    <w:tbl>
      <w:tblPr>
        <w:tblW w:w="963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944"/>
        <w:gridCol w:w="1884"/>
        <w:gridCol w:w="4110"/>
      </w:tblGrid>
      <w:tr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Windows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□Mac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□その他（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ind w:firstLineChars="600" w:firstLine="13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）</w:t>
            </w:r>
          </w:p>
        </w:tc>
      </w:tr>
      <w:tr>
        <w:trPr>
          <w:trHeight w:val="49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マイク　　：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  <w:tr>
        <w:trPr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インカメラ：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□使用不可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beforeLines="50" w:before="180" w:afterLines="50" w:after="180"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□不明・わからない</w:t>
            </w:r>
          </w:p>
        </w:tc>
      </w:tr>
    </w:tbl>
    <w:p>
      <w:pPr>
        <w:spacing w:line="276" w:lineRule="auto"/>
        <w:rPr>
          <w:rFonts w:asciiTheme="minorEastAsia" w:eastAsiaTheme="minorEastAsia" w:hAnsiTheme="minorEastAsia"/>
          <w:sz w:val="20"/>
        </w:rPr>
      </w:pPr>
    </w:p>
    <w:p>
      <w:pPr>
        <w:spacing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Ｑ４．その他、御意見などがあれば</w:t>
      </w:r>
      <w:r>
        <w:rPr>
          <w:rFonts w:asciiTheme="minorEastAsia" w:eastAsiaTheme="minorEastAsia" w:hAnsiTheme="minorEastAsia" w:hint="eastAsia"/>
          <w:color w:val="FF0000"/>
          <w:sz w:val="20"/>
        </w:rPr>
        <w:t>、</w:t>
      </w:r>
      <w:r>
        <w:rPr>
          <w:rFonts w:asciiTheme="minorEastAsia" w:eastAsiaTheme="minorEastAsia" w:hAnsiTheme="minorEastAsia" w:hint="eastAsia"/>
          <w:sz w:val="20"/>
        </w:rPr>
        <w:t>お知らせください。</w:t>
      </w:r>
    </w:p>
    <w:tbl>
      <w:tblPr>
        <w:tblW w:w="963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>
        <w:trPr>
          <w:trHeight w:val="375"/>
        </w:trPr>
        <w:tc>
          <w:tcPr>
            <w:tcW w:w="9634" w:type="dxa"/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Theme="minorEastAsia" w:eastAsiaTheme="minorEastAsia" w:hAnsiTheme="minorEastAsia"/>
          <w:kern w:val="0"/>
          <w:szCs w:val="21"/>
        </w:rPr>
      </w:pPr>
    </w:p>
    <w:sectPr>
      <w:pgSz w:w="11906" w:h="16838"/>
      <w:pgMar w:top="624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FDE2FB2-5614-4170-B42A-69E1E144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1">
    <w:name w:val="リスト段落1"/>
    <w:basedOn w:val="a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rPr>
      <w:rFonts w:ascii="Century" w:eastAsia="ＭＳ 明朝" w:hAnsi="Century" w:cs="Times New Roman"/>
    </w:rPr>
  </w:style>
  <w:style w:type="character" w:customStyle="1" w:styleId="10">
    <w:name w:val="標準1"/>
    <w:basedOn w:val="a0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DBEA-2EAE-414C-B118-73B19CBA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RISPx</dc:creator>
  <cp:lastModifiedBy>政策企画部情報システム課</cp:lastModifiedBy>
  <cp:revision>15</cp:revision>
  <cp:lastPrinted>2022-08-26T07:31:00Z</cp:lastPrinted>
  <dcterms:created xsi:type="dcterms:W3CDTF">2021-10-29T01:11:00Z</dcterms:created>
  <dcterms:modified xsi:type="dcterms:W3CDTF">2022-08-30T00:11:00Z</dcterms:modified>
</cp:coreProperties>
</file>